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47" w:rsidRDefault="00286D47" w:rsidP="000D047C">
      <w:pPr>
        <w:tabs>
          <w:tab w:val="left" w:pos="2381"/>
        </w:tabs>
        <w:ind w:left="113"/>
        <w:rPr>
          <w:rFonts w:ascii="Calibri" w:hAnsi="Calibri"/>
          <w:b/>
          <w:bCs/>
          <w:sz w:val="28"/>
          <w:szCs w:val="28"/>
        </w:rPr>
      </w:pPr>
    </w:p>
    <w:p w:rsidR="00651960" w:rsidRPr="00684C4D" w:rsidRDefault="00651960" w:rsidP="000D047C">
      <w:pPr>
        <w:tabs>
          <w:tab w:val="left" w:pos="2381"/>
        </w:tabs>
        <w:ind w:left="113"/>
        <w:rPr>
          <w:rFonts w:ascii="Arial Black" w:hAnsi="Arial Black"/>
          <w:b/>
          <w:bCs/>
          <w:color w:val="2F5496" w:themeColor="accent5" w:themeShade="BF"/>
          <w:sz w:val="36"/>
          <w:szCs w:val="36"/>
        </w:rPr>
      </w:pPr>
      <w:r w:rsidRPr="00684C4D">
        <w:rPr>
          <w:rFonts w:ascii="Arial Black" w:hAnsi="Arial Black"/>
          <w:b/>
          <w:bCs/>
          <w:color w:val="2F5496" w:themeColor="accent5" w:themeShade="BF"/>
          <w:sz w:val="36"/>
          <w:szCs w:val="36"/>
        </w:rPr>
        <w:t>Volunteer Role Description</w:t>
      </w:r>
    </w:p>
    <w:p w:rsidR="000203A9" w:rsidRDefault="000203A9" w:rsidP="000D047C">
      <w:pPr>
        <w:tabs>
          <w:tab w:val="left" w:pos="2381"/>
        </w:tabs>
        <w:ind w:left="113"/>
        <w:rPr>
          <w:rFonts w:ascii="Calibri" w:hAnsi="Calibri"/>
          <w:b/>
          <w:bCs/>
          <w:i/>
          <w:color w:val="A500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651960" w:rsidRDefault="00972C41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>Role t</w:t>
            </w:r>
            <w:r w:rsidR="00227A75" w:rsidRPr="00651960">
              <w:rPr>
                <w:rFonts w:ascii="Calibri" w:hAnsi="Calibri"/>
                <w:b/>
                <w:bCs/>
              </w:rPr>
              <w:t>itle</w:t>
            </w:r>
            <w:r w:rsidRPr="00651960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0203A9" w:rsidRPr="00684C4D" w:rsidRDefault="00364103" w:rsidP="00B35061">
            <w:pPr>
              <w:spacing w:before="120" w:after="120"/>
              <w:rPr>
                <w:rFonts w:asciiTheme="minorHAnsi" w:hAnsiTheme="minorHAnsi"/>
                <w:b/>
                <w:bCs/>
                <w:caps/>
                <w:color w:val="A50021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t>Learning</w:t>
            </w:r>
            <w:r w:rsidR="00DC682C"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t xml:space="preserve"> Volunteer</w:t>
            </w:r>
          </w:p>
        </w:tc>
      </w:tr>
      <w:tr w:rsidR="00C82566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66" w:rsidRPr="00651960" w:rsidRDefault="00F67380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 xml:space="preserve">Role </w:t>
            </w:r>
            <w:r w:rsidR="00972C41" w:rsidRPr="00651960">
              <w:rPr>
                <w:rFonts w:ascii="Calibri" w:hAnsi="Calibri"/>
                <w:b/>
                <w:bCs/>
              </w:rPr>
              <w:t>l</w:t>
            </w:r>
            <w:r w:rsidR="00C82566" w:rsidRPr="00651960">
              <w:rPr>
                <w:rFonts w:ascii="Calibri" w:hAnsi="Calibri"/>
                <w:b/>
                <w:bCs/>
              </w:rPr>
              <w:t>ocation</w:t>
            </w:r>
            <w:r w:rsidR="00972C41" w:rsidRPr="00651960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684C4D" w:rsidRPr="00651960" w:rsidRDefault="00DC682C" w:rsidP="00B35061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Worcestershire County Museum - Hartlebury</w:t>
            </w:r>
          </w:p>
        </w:tc>
      </w:tr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651960" w:rsidRDefault="00972C41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>Time c</w:t>
            </w:r>
            <w:r w:rsidR="00227A75" w:rsidRPr="00651960">
              <w:rPr>
                <w:rFonts w:ascii="Calibri" w:hAnsi="Calibri"/>
                <w:b/>
                <w:bCs/>
              </w:rPr>
              <w:t>ommitment</w:t>
            </w:r>
            <w:r w:rsidRPr="00651960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972C41" w:rsidRPr="00970279" w:rsidRDefault="00B0292C" w:rsidP="00DC682C">
            <w:pPr>
              <w:spacing w:before="120" w:after="120"/>
            </w:pPr>
            <w:r>
              <w:rPr>
                <w:rFonts w:asciiTheme="minorHAnsi" w:hAnsiTheme="minorHAnsi"/>
              </w:rPr>
              <w:t xml:space="preserve">This role is </w:t>
            </w:r>
            <w:r w:rsidR="00F522BB" w:rsidRPr="00F522BB">
              <w:rPr>
                <w:rFonts w:asciiTheme="minorHAnsi" w:hAnsiTheme="minorHAnsi"/>
              </w:rPr>
              <w:t xml:space="preserve">needed during </w:t>
            </w:r>
            <w:r w:rsidR="00DC682C">
              <w:rPr>
                <w:rFonts w:asciiTheme="minorHAnsi" w:hAnsiTheme="minorHAnsi"/>
              </w:rPr>
              <w:t>Monday – Friday on average for one day a week</w:t>
            </w:r>
            <w:r w:rsidR="00F522BB" w:rsidRPr="00F522BB">
              <w:rPr>
                <w:rFonts w:asciiTheme="minorHAnsi" w:hAnsiTheme="minorHAnsi"/>
              </w:rPr>
              <w:t xml:space="preserve">. </w:t>
            </w:r>
          </w:p>
        </w:tc>
      </w:tr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AF37A5" w:rsidRDefault="00F67380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AF37A5">
              <w:rPr>
                <w:rFonts w:ascii="Calibri" w:hAnsi="Calibri"/>
                <w:b/>
                <w:bCs/>
              </w:rPr>
              <w:t xml:space="preserve">What </w:t>
            </w:r>
            <w:r w:rsidR="00972C41" w:rsidRPr="00AF37A5">
              <w:rPr>
                <w:rFonts w:ascii="Calibri" w:hAnsi="Calibri"/>
                <w:b/>
                <w:bCs/>
              </w:rPr>
              <w:t>y</w:t>
            </w:r>
            <w:r w:rsidRPr="00AF37A5">
              <w:rPr>
                <w:rFonts w:ascii="Calibri" w:hAnsi="Calibri"/>
                <w:b/>
                <w:bCs/>
              </w:rPr>
              <w:t xml:space="preserve">ou’ll </w:t>
            </w:r>
            <w:r w:rsidR="00972C41" w:rsidRPr="00AF37A5">
              <w:rPr>
                <w:rFonts w:ascii="Calibri" w:hAnsi="Calibri"/>
                <w:b/>
                <w:bCs/>
              </w:rPr>
              <w:t>d</w:t>
            </w:r>
            <w:r w:rsidRPr="00AF37A5">
              <w:rPr>
                <w:rFonts w:ascii="Calibri" w:hAnsi="Calibri"/>
                <w:b/>
                <w:bCs/>
              </w:rPr>
              <w:t>o</w:t>
            </w:r>
            <w:r w:rsidR="00972C41" w:rsidRPr="00AF37A5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F522BB" w:rsidRPr="00AF37A5" w:rsidRDefault="00F522BB" w:rsidP="00F522BB">
            <w:pPr>
              <w:rPr>
                <w:rFonts w:ascii="Calibri" w:hAnsi="Calibri"/>
                <w:bCs/>
              </w:rPr>
            </w:pPr>
            <w:r w:rsidRPr="00AF37A5">
              <w:rPr>
                <w:rFonts w:ascii="Calibri" w:hAnsi="Calibri"/>
                <w:bCs/>
              </w:rPr>
              <w:t xml:space="preserve">Purpose of Role – To </w:t>
            </w:r>
            <w:r w:rsidR="00DC682C" w:rsidRPr="00AF37A5">
              <w:rPr>
                <w:rFonts w:ascii="Calibri" w:hAnsi="Calibri"/>
                <w:bCs/>
              </w:rPr>
              <w:t xml:space="preserve">support the Learning </w:t>
            </w:r>
            <w:r w:rsidR="00DC6270">
              <w:rPr>
                <w:rFonts w:ascii="Calibri" w:hAnsi="Calibri"/>
                <w:bCs/>
              </w:rPr>
              <w:t xml:space="preserve">Co-ordinator </w:t>
            </w:r>
            <w:r w:rsidR="00DC682C" w:rsidRPr="00AF37A5">
              <w:rPr>
                <w:rFonts w:ascii="Calibri" w:hAnsi="Calibri"/>
                <w:bCs/>
              </w:rPr>
              <w:t xml:space="preserve">within the </w:t>
            </w:r>
            <w:r w:rsidR="00102BBC" w:rsidRPr="00AF37A5">
              <w:rPr>
                <w:rFonts w:ascii="Calibri" w:hAnsi="Calibri"/>
                <w:bCs/>
              </w:rPr>
              <w:t>Learning</w:t>
            </w:r>
            <w:r w:rsidR="00DC682C" w:rsidRPr="00AF37A5">
              <w:rPr>
                <w:rFonts w:ascii="Calibri" w:hAnsi="Calibri"/>
                <w:bCs/>
              </w:rPr>
              <w:t xml:space="preserve"> Team to</w:t>
            </w:r>
            <w:r w:rsidR="00AF37A5" w:rsidRPr="00AF37A5">
              <w:rPr>
                <w:rFonts w:ascii="Calibri" w:hAnsi="Calibri"/>
                <w:bCs/>
              </w:rPr>
              <w:t xml:space="preserve"> assist</w:t>
            </w:r>
            <w:r w:rsidR="00102BBC" w:rsidRPr="00AF37A5">
              <w:rPr>
                <w:rFonts w:ascii="Calibri" w:hAnsi="Calibri"/>
                <w:bCs/>
              </w:rPr>
              <w:t xml:space="preserve"> with schools sessions,</w:t>
            </w:r>
            <w:r w:rsidR="00DC682C" w:rsidRPr="00AF37A5">
              <w:rPr>
                <w:rFonts w:ascii="Calibri" w:hAnsi="Calibri"/>
                <w:bCs/>
              </w:rPr>
              <w:t xml:space="preserve"> the education loans resource</w:t>
            </w:r>
            <w:r w:rsidR="00364103" w:rsidRPr="00AF37A5">
              <w:rPr>
                <w:rFonts w:ascii="Calibri" w:hAnsi="Calibri"/>
                <w:bCs/>
              </w:rPr>
              <w:t xml:space="preserve">s, administration of our schools material and help </w:t>
            </w:r>
            <w:r w:rsidR="00DC6270">
              <w:rPr>
                <w:rFonts w:ascii="Calibri" w:hAnsi="Calibri"/>
                <w:bCs/>
              </w:rPr>
              <w:t>with</w:t>
            </w:r>
            <w:r w:rsidR="00364103" w:rsidRPr="00AF37A5">
              <w:rPr>
                <w:rFonts w:ascii="Calibri" w:hAnsi="Calibri"/>
                <w:bCs/>
              </w:rPr>
              <w:t xml:space="preserve"> learning/schools initiatives</w:t>
            </w:r>
            <w:r w:rsidR="00DC6270">
              <w:rPr>
                <w:rFonts w:ascii="Calibri" w:hAnsi="Calibri"/>
                <w:bCs/>
              </w:rPr>
              <w:t>.</w:t>
            </w:r>
            <w:r w:rsidR="00102BBC" w:rsidRPr="00AF37A5">
              <w:rPr>
                <w:rFonts w:ascii="Calibri" w:hAnsi="Calibri"/>
                <w:bCs/>
              </w:rPr>
              <w:t xml:space="preserve"> </w:t>
            </w:r>
            <w:r w:rsidR="00DC682C" w:rsidRPr="00AF37A5">
              <w:rPr>
                <w:rFonts w:ascii="Calibri" w:hAnsi="Calibri"/>
                <w:bCs/>
              </w:rPr>
              <w:t xml:space="preserve">. </w:t>
            </w:r>
          </w:p>
          <w:p w:rsidR="00F522BB" w:rsidRPr="00AF37A5" w:rsidRDefault="00F522BB" w:rsidP="00F522BB">
            <w:pPr>
              <w:rPr>
                <w:rFonts w:ascii="Calibri" w:hAnsi="Calibri"/>
                <w:bCs/>
              </w:rPr>
            </w:pPr>
          </w:p>
          <w:p w:rsidR="00102BBC" w:rsidRPr="00AF37A5" w:rsidRDefault="00F522BB" w:rsidP="00102BBC">
            <w:pPr>
              <w:rPr>
                <w:rFonts w:ascii="Calibri" w:hAnsi="Calibri"/>
                <w:bCs/>
              </w:rPr>
            </w:pPr>
            <w:r w:rsidRPr="00AF37A5">
              <w:rPr>
                <w:rFonts w:ascii="Calibri" w:hAnsi="Calibri"/>
                <w:bCs/>
              </w:rPr>
              <w:t xml:space="preserve">Tasks include – </w:t>
            </w:r>
          </w:p>
          <w:p w:rsidR="00102BBC" w:rsidRDefault="006A14AC" w:rsidP="00102BB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AF37A5">
              <w:rPr>
                <w:rFonts w:ascii="Calibri" w:hAnsi="Calibri"/>
                <w:bCs/>
                <w:sz w:val="24"/>
                <w:szCs w:val="24"/>
              </w:rPr>
              <w:t xml:space="preserve">Supporting the Learning </w:t>
            </w:r>
            <w:r w:rsidR="00DC6270">
              <w:rPr>
                <w:rFonts w:ascii="Calibri" w:hAnsi="Calibri"/>
                <w:bCs/>
                <w:sz w:val="24"/>
                <w:szCs w:val="24"/>
              </w:rPr>
              <w:t>Co-ordinator</w:t>
            </w:r>
            <w:r w:rsidRPr="00AF37A5">
              <w:rPr>
                <w:rFonts w:ascii="Calibri" w:hAnsi="Calibri"/>
                <w:bCs/>
                <w:sz w:val="24"/>
                <w:szCs w:val="24"/>
              </w:rPr>
              <w:t xml:space="preserve"> with workshops and family holiday activities</w:t>
            </w:r>
          </w:p>
          <w:p w:rsidR="00DC6270" w:rsidRPr="00AF37A5" w:rsidRDefault="00DC6270" w:rsidP="00102BB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Admin tasks for education loans and schools</w:t>
            </w:r>
          </w:p>
          <w:p w:rsidR="00102BBC" w:rsidRPr="00AF37A5" w:rsidRDefault="00102BBC" w:rsidP="00102BB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AF37A5">
              <w:rPr>
                <w:rFonts w:ascii="Calibri" w:hAnsi="Calibri"/>
                <w:bCs/>
                <w:sz w:val="24"/>
                <w:szCs w:val="24"/>
              </w:rPr>
              <w:t>Computer based tasks, including online research, resource testing, building contact lists and helping with marketing campaigns</w:t>
            </w:r>
          </w:p>
          <w:p w:rsidR="00970279" w:rsidRPr="00AF37A5" w:rsidRDefault="00DC6270" w:rsidP="00DC627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Support r</w:t>
            </w:r>
            <w:r w:rsidR="00DC682C" w:rsidRPr="00AF37A5">
              <w:rPr>
                <w:rFonts w:ascii="Calibri" w:hAnsi="Calibri"/>
                <w:bCs/>
                <w:sz w:val="24"/>
                <w:szCs w:val="24"/>
              </w:rPr>
              <w:t xml:space="preserve">eviewing existing material in </w:t>
            </w:r>
            <w:r w:rsidR="00102BBC" w:rsidRPr="00AF37A5">
              <w:rPr>
                <w:rFonts w:ascii="Calibri" w:hAnsi="Calibri"/>
                <w:bCs/>
                <w:sz w:val="24"/>
                <w:szCs w:val="24"/>
              </w:rPr>
              <w:t xml:space="preserve">our </w:t>
            </w:r>
            <w:r>
              <w:rPr>
                <w:rFonts w:ascii="Calibri" w:hAnsi="Calibri"/>
                <w:bCs/>
                <w:sz w:val="24"/>
                <w:szCs w:val="24"/>
              </w:rPr>
              <w:t>education</w:t>
            </w:r>
            <w:r w:rsidR="006D623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2BBC" w:rsidRPr="00AF37A5">
              <w:rPr>
                <w:rFonts w:ascii="Calibri" w:hAnsi="Calibri"/>
                <w:bCs/>
                <w:sz w:val="24"/>
                <w:szCs w:val="24"/>
              </w:rPr>
              <w:t xml:space="preserve">loans </w:t>
            </w:r>
            <w:r w:rsidR="00DC682C" w:rsidRPr="00AF37A5">
              <w:rPr>
                <w:rFonts w:ascii="Calibri" w:hAnsi="Calibri"/>
                <w:bCs/>
                <w:sz w:val="24"/>
                <w:szCs w:val="24"/>
              </w:rPr>
              <w:t xml:space="preserve">boxes </w:t>
            </w:r>
          </w:p>
        </w:tc>
      </w:tr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651960" w:rsidRDefault="00C82566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 xml:space="preserve">What you get </w:t>
            </w:r>
            <w:r w:rsidR="00972C41" w:rsidRPr="00651960">
              <w:rPr>
                <w:rFonts w:ascii="Calibri" w:hAnsi="Calibri"/>
                <w:b/>
                <w:bCs/>
              </w:rPr>
              <w:t>from the role:</w:t>
            </w:r>
          </w:p>
          <w:p w:rsidR="00227A75" w:rsidRPr="00651960" w:rsidRDefault="00227A75" w:rsidP="00B35061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Experience in a creative environment</w:t>
            </w:r>
            <w:r w:rsidR="00DC682C">
              <w:rPr>
                <w:sz w:val="24"/>
                <w:szCs w:val="24"/>
              </w:rPr>
              <w:t xml:space="preserve"> 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Development of C.V.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Discount in the Museum Shop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Training and support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Annual social events, talks, and behind the scenes tours</w:t>
            </w:r>
          </w:p>
          <w:p w:rsid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Opportunity to help shape Museums Worcestershire’s visitor offer</w:t>
            </w:r>
          </w:p>
          <w:p w:rsidR="003635D3" w:rsidRPr="00A8421D" w:rsidRDefault="00A8421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A8421D">
              <w:rPr>
                <w:sz w:val="24"/>
                <w:szCs w:val="24"/>
              </w:rPr>
              <w:t>Have fun!</w:t>
            </w:r>
          </w:p>
        </w:tc>
      </w:tr>
      <w:tr w:rsidR="00227A75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F522BB" w:rsidRDefault="00B35061" w:rsidP="003B6ABE">
            <w:pPr>
              <w:rPr>
                <w:rFonts w:asciiTheme="minorHAnsi" w:hAnsiTheme="minorHAnsi" w:cstheme="minorHAnsi"/>
                <w:b/>
                <w:bCs/>
              </w:rPr>
            </w:pPr>
            <w:r w:rsidRPr="00F522BB">
              <w:rPr>
                <w:rFonts w:asciiTheme="minorHAnsi" w:hAnsiTheme="minorHAnsi" w:cstheme="minorHAnsi"/>
                <w:b/>
                <w:bCs/>
              </w:rPr>
              <w:t>Skills you need</w:t>
            </w:r>
          </w:p>
          <w:p w:rsidR="00227A75" w:rsidRPr="00F522BB" w:rsidRDefault="00227A75" w:rsidP="003B6AB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A8421D" w:rsidRPr="00F522BB" w:rsidRDefault="00A8421D" w:rsidP="00A8421D">
            <w:pPr>
              <w:rPr>
                <w:rFonts w:asciiTheme="minorHAnsi" w:hAnsiTheme="minorHAnsi" w:cstheme="minorHAnsi"/>
              </w:rPr>
            </w:pPr>
            <w:r w:rsidRPr="00F522BB">
              <w:rPr>
                <w:rFonts w:asciiTheme="minorHAnsi" w:hAnsiTheme="minorHAnsi" w:cstheme="minorHAnsi"/>
              </w:rPr>
              <w:t>We welcome interest from anyone 18 years and over, regardless of background or experience.  All you need is enthusiasm.</w:t>
            </w:r>
          </w:p>
          <w:p w:rsidR="00A8421D" w:rsidRPr="00F522BB" w:rsidRDefault="00A8421D" w:rsidP="00A8421D">
            <w:pPr>
              <w:rPr>
                <w:rFonts w:asciiTheme="minorHAnsi" w:hAnsiTheme="minorHAnsi" w:cstheme="minorHAnsi"/>
              </w:rPr>
            </w:pPr>
          </w:p>
          <w:p w:rsidR="00A8421D" w:rsidRPr="00F522BB" w:rsidRDefault="00A8421D" w:rsidP="00A8421D">
            <w:pPr>
              <w:rPr>
                <w:rFonts w:asciiTheme="minorHAnsi" w:hAnsiTheme="minorHAnsi" w:cstheme="minorHAnsi"/>
              </w:rPr>
            </w:pPr>
            <w:r w:rsidRPr="00F522BB">
              <w:rPr>
                <w:rFonts w:asciiTheme="minorHAnsi" w:hAnsiTheme="minorHAnsi" w:cstheme="minorHAnsi"/>
              </w:rPr>
              <w:t>Skills need</w:t>
            </w:r>
            <w:r w:rsidR="00200677" w:rsidRPr="00F522BB">
              <w:rPr>
                <w:rFonts w:asciiTheme="minorHAnsi" w:hAnsiTheme="minorHAnsi" w:cstheme="minorHAnsi"/>
              </w:rPr>
              <w:t>ed</w:t>
            </w:r>
            <w:r w:rsidRPr="00F522BB">
              <w:rPr>
                <w:rFonts w:asciiTheme="minorHAnsi" w:hAnsiTheme="minorHAnsi" w:cstheme="minorHAnsi"/>
              </w:rPr>
              <w:t xml:space="preserve"> for this role:</w:t>
            </w:r>
          </w:p>
          <w:p w:rsidR="00F522BB" w:rsidRPr="00F522BB" w:rsidRDefault="00F522BB" w:rsidP="00F522BB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>Creativity</w:t>
            </w:r>
          </w:p>
          <w:p w:rsidR="00102BBC" w:rsidRPr="00102BBC" w:rsidRDefault="00F522BB" w:rsidP="00102BBC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>Good communicator</w:t>
            </w:r>
          </w:p>
          <w:p w:rsidR="00102BBC" w:rsidRPr="00102BBC" w:rsidRDefault="00102BBC" w:rsidP="00F522BB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theme="minorHAnsi"/>
              </w:rPr>
            </w:pPr>
            <w:r w:rsidRPr="00102BBC">
              <w:rPr>
                <w:rFonts w:asciiTheme="minorHAnsi" w:hAnsiTheme="minorHAnsi" w:cstheme="minorHAnsi"/>
              </w:rPr>
              <w:t>Team workers who enjoy working with a diverse range of people</w:t>
            </w:r>
          </w:p>
          <w:p w:rsidR="00F522BB" w:rsidRPr="00F522BB" w:rsidRDefault="00F522BB" w:rsidP="00F522BB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>Well organised</w:t>
            </w:r>
          </w:p>
          <w:p w:rsidR="00102BBC" w:rsidRDefault="00A8421D" w:rsidP="00102BBC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theme="minorHAnsi"/>
              </w:rPr>
              <w:t>Reliable</w:t>
            </w:r>
          </w:p>
          <w:p w:rsidR="00102BBC" w:rsidRDefault="00102BBC" w:rsidP="00102BBC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Some experience</w:t>
            </w:r>
            <w:r w:rsidRPr="00102BBC">
              <w:rPr>
                <w:rFonts w:asciiTheme="minorHAnsi" w:hAnsiTheme="minorHAnsi" w:cs="Arial"/>
              </w:rPr>
              <w:t xml:space="preserve"> in the use of computers, including Word, Excel and Outlook</w:t>
            </w:r>
          </w:p>
          <w:p w:rsidR="00102BBC" w:rsidRDefault="00DC682C" w:rsidP="00102BBC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102BBC">
              <w:rPr>
                <w:rFonts w:asciiTheme="minorHAnsi" w:hAnsiTheme="minorHAnsi" w:cstheme="minorHAnsi"/>
              </w:rPr>
              <w:lastRenderedPageBreak/>
              <w:t>Some knowledge of the school curriculum (desirable)</w:t>
            </w:r>
          </w:p>
          <w:p w:rsidR="00DC682C" w:rsidRPr="00F522BB" w:rsidRDefault="00102BBC" w:rsidP="00102BBC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102BBC">
              <w:rPr>
                <w:rFonts w:asciiTheme="minorHAnsi" w:hAnsiTheme="minorHAnsi" w:cs="Arial"/>
              </w:rPr>
              <w:t>Willing to learn practical methods of delivering learning</w:t>
            </w:r>
          </w:p>
        </w:tc>
      </w:tr>
      <w:tr w:rsidR="00D15E59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9" w:rsidRPr="000203A9" w:rsidRDefault="00D15E59" w:rsidP="00185D7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203A9">
              <w:rPr>
                <w:rFonts w:asciiTheme="minorHAnsi" w:hAnsiTheme="minorHAnsi" w:cstheme="minorHAnsi"/>
                <w:b/>
                <w:bCs/>
              </w:rPr>
              <w:lastRenderedPageBreak/>
              <w:t>Practical considerations</w:t>
            </w:r>
            <w:r w:rsidR="00203C93" w:rsidRPr="000203A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970279" w:rsidRPr="000203A9" w:rsidRDefault="00A8421D" w:rsidP="00684C4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0203A9">
              <w:rPr>
                <w:rFonts w:asciiTheme="minorHAnsi" w:hAnsiTheme="minorHAnsi" w:cstheme="minorHAnsi"/>
                <w:bCs/>
              </w:rPr>
              <w:t xml:space="preserve">Volunteers will </w:t>
            </w:r>
            <w:r>
              <w:rPr>
                <w:rFonts w:asciiTheme="minorHAnsi" w:hAnsiTheme="minorHAnsi" w:cstheme="minorHAnsi"/>
                <w:bCs/>
              </w:rPr>
              <w:t xml:space="preserve">carry out their role throughout the year and volunteers need to be aware that the </w:t>
            </w:r>
            <w:r w:rsidR="00684C4D">
              <w:rPr>
                <w:rFonts w:asciiTheme="minorHAnsi" w:hAnsiTheme="minorHAnsi" w:cstheme="minorHAnsi"/>
                <w:bCs/>
              </w:rPr>
              <w:t>Museums Worcestershire sites</w:t>
            </w:r>
            <w:r>
              <w:rPr>
                <w:rFonts w:asciiTheme="minorHAnsi" w:hAnsiTheme="minorHAnsi" w:cstheme="minorHAnsi"/>
                <w:bCs/>
              </w:rPr>
              <w:t xml:space="preserve"> can be cold during the winter months</w:t>
            </w:r>
          </w:p>
        </w:tc>
      </w:tr>
      <w:tr w:rsidR="00C82566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66" w:rsidRPr="000203A9" w:rsidRDefault="00C82566" w:rsidP="00185D7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203A9">
              <w:rPr>
                <w:rFonts w:asciiTheme="minorHAnsi" w:hAnsiTheme="minorHAnsi" w:cstheme="minorHAnsi"/>
                <w:b/>
                <w:bCs/>
              </w:rPr>
              <w:t>Application procedure</w:t>
            </w:r>
            <w:r w:rsidR="00203C93" w:rsidRPr="000203A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970279" w:rsidRPr="000203A9" w:rsidRDefault="00925EF9" w:rsidP="00684C4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090E1A" w:rsidRPr="000203A9">
              <w:rPr>
                <w:rFonts w:asciiTheme="minorHAnsi" w:hAnsiTheme="minorHAnsi" w:cstheme="minorHAnsi"/>
                <w:bCs/>
              </w:rPr>
              <w:t>omplete and return a</w:t>
            </w:r>
            <w:r w:rsidR="00203C93" w:rsidRPr="000203A9">
              <w:rPr>
                <w:rFonts w:asciiTheme="minorHAnsi" w:hAnsiTheme="minorHAnsi" w:cstheme="minorHAnsi"/>
                <w:bCs/>
              </w:rPr>
              <w:t xml:space="preserve"> Volunteer A</w:t>
            </w:r>
            <w:r w:rsidR="00C80A49">
              <w:rPr>
                <w:rFonts w:asciiTheme="minorHAnsi" w:hAnsiTheme="minorHAnsi" w:cstheme="minorHAnsi"/>
                <w:bCs/>
              </w:rPr>
              <w:t>pplication Form to the Museums Learning</w:t>
            </w:r>
            <w:r w:rsidR="00203C93" w:rsidRPr="000203A9">
              <w:rPr>
                <w:rFonts w:asciiTheme="minorHAnsi" w:hAnsiTheme="minorHAnsi" w:cstheme="minorHAnsi"/>
                <w:bCs/>
              </w:rPr>
              <w:t xml:space="preserve"> </w:t>
            </w:r>
            <w:r w:rsidR="00684C4D">
              <w:rPr>
                <w:rFonts w:asciiTheme="minorHAnsi" w:hAnsiTheme="minorHAnsi" w:cstheme="minorHAnsi"/>
                <w:bCs/>
              </w:rPr>
              <w:t xml:space="preserve">Manager </w:t>
            </w:r>
            <w:r>
              <w:rPr>
                <w:rFonts w:asciiTheme="minorHAnsi" w:hAnsiTheme="minorHAnsi" w:cstheme="minorHAnsi"/>
                <w:bCs/>
              </w:rPr>
              <w:t xml:space="preserve">who 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will contact </w:t>
            </w:r>
            <w:r w:rsidR="0037576E">
              <w:rPr>
                <w:rFonts w:asciiTheme="minorHAnsi" w:hAnsiTheme="minorHAnsi" w:cstheme="minorHAnsi"/>
                <w:bCs/>
              </w:rPr>
              <w:t>volunteers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for a </w:t>
            </w:r>
            <w:r w:rsidR="0037576E">
              <w:rPr>
                <w:rFonts w:asciiTheme="minorHAnsi" w:hAnsiTheme="minorHAnsi" w:cstheme="minorHAnsi"/>
                <w:bCs/>
              </w:rPr>
              <w:t>chat about the role. Volunteers will then be i</w:t>
            </w:r>
            <w:r>
              <w:rPr>
                <w:rFonts w:asciiTheme="minorHAnsi" w:hAnsiTheme="minorHAnsi" w:cstheme="minorHAnsi"/>
                <w:bCs/>
              </w:rPr>
              <w:t>nvite</w:t>
            </w:r>
            <w:r w:rsidR="0037576E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 for an informal interview to discuss the role further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.  </w:t>
            </w:r>
            <w:r w:rsidR="0037576E">
              <w:rPr>
                <w:rFonts w:asciiTheme="minorHAnsi" w:hAnsiTheme="minorHAnsi" w:cstheme="minorHAnsi"/>
                <w:bCs/>
              </w:rPr>
              <w:t>R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eferences </w:t>
            </w:r>
            <w:r w:rsidR="0037576E">
              <w:rPr>
                <w:rFonts w:asciiTheme="minorHAnsi" w:hAnsiTheme="minorHAnsi" w:cstheme="minorHAnsi"/>
                <w:bCs/>
              </w:rPr>
              <w:t xml:space="preserve">will be requested 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as part of </w:t>
            </w:r>
            <w:r>
              <w:rPr>
                <w:rFonts w:asciiTheme="minorHAnsi" w:hAnsiTheme="minorHAnsi" w:cstheme="minorHAnsi"/>
                <w:bCs/>
              </w:rPr>
              <w:t>the application procedure</w:t>
            </w:r>
            <w:r w:rsidR="000A652E">
              <w:rPr>
                <w:rFonts w:asciiTheme="minorHAnsi" w:hAnsiTheme="minorHAnsi" w:cstheme="minorHAnsi"/>
                <w:bCs/>
              </w:rPr>
              <w:t xml:space="preserve"> but these may be</w:t>
            </w:r>
            <w:r w:rsidR="0037576E">
              <w:rPr>
                <w:rFonts w:asciiTheme="minorHAnsi" w:hAnsiTheme="minorHAnsi" w:cstheme="minorHAnsi"/>
                <w:bCs/>
              </w:rPr>
              <w:t xml:space="preserve"> personal references, and volunteers are encouraged to discuss any concerns they may have about thi</w:t>
            </w:r>
            <w:r w:rsidR="00C80A49">
              <w:rPr>
                <w:rFonts w:asciiTheme="minorHAnsi" w:hAnsiTheme="minorHAnsi" w:cstheme="minorHAnsi"/>
                <w:bCs/>
              </w:rPr>
              <w:t>s with the Museums Learning</w:t>
            </w:r>
            <w:r w:rsidR="00684C4D">
              <w:rPr>
                <w:rFonts w:asciiTheme="minorHAnsi" w:hAnsiTheme="minorHAnsi" w:cstheme="minorHAnsi"/>
                <w:bCs/>
              </w:rPr>
              <w:t xml:space="preserve"> Manager</w:t>
            </w:r>
            <w:r w:rsidR="0037576E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27A75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0203A9" w:rsidRDefault="00203C93" w:rsidP="00185D7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203A9">
              <w:rPr>
                <w:rFonts w:asciiTheme="minorHAnsi" w:hAnsiTheme="minorHAnsi" w:cstheme="minorHAnsi"/>
                <w:b/>
                <w:bCs/>
              </w:rPr>
              <w:t>C</w:t>
            </w:r>
            <w:r w:rsidR="00227A75" w:rsidRPr="000203A9">
              <w:rPr>
                <w:rFonts w:asciiTheme="minorHAnsi" w:hAnsiTheme="minorHAnsi" w:cstheme="minorHAnsi"/>
                <w:b/>
                <w:bCs/>
              </w:rPr>
              <w:t>ontact: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203C93" w:rsidRPr="000203A9" w:rsidRDefault="00203C93" w:rsidP="00185D7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203A9">
              <w:rPr>
                <w:rFonts w:asciiTheme="minorHAnsi" w:hAnsiTheme="minorHAnsi" w:cstheme="minorHAnsi"/>
              </w:rPr>
              <w:t xml:space="preserve">If you have any questions about </w:t>
            </w:r>
            <w:r w:rsidR="00185D78" w:rsidRPr="000203A9">
              <w:rPr>
                <w:rFonts w:asciiTheme="minorHAnsi" w:hAnsiTheme="minorHAnsi" w:cstheme="minorHAnsi"/>
              </w:rPr>
              <w:t>volunteering for this</w:t>
            </w:r>
            <w:r w:rsidRPr="000203A9">
              <w:rPr>
                <w:rFonts w:asciiTheme="minorHAnsi" w:hAnsiTheme="minorHAnsi" w:cstheme="minorHAnsi"/>
              </w:rPr>
              <w:t xml:space="preserve"> </w:t>
            </w:r>
            <w:r w:rsidR="00925EF9">
              <w:rPr>
                <w:rFonts w:asciiTheme="minorHAnsi" w:hAnsiTheme="minorHAnsi" w:cstheme="minorHAnsi"/>
              </w:rPr>
              <w:t>role</w:t>
            </w:r>
            <w:r w:rsidRPr="000203A9">
              <w:rPr>
                <w:rFonts w:asciiTheme="minorHAnsi" w:hAnsiTheme="minorHAnsi" w:cstheme="minorHAnsi"/>
              </w:rPr>
              <w:t xml:space="preserve"> or would like to find out more </w:t>
            </w:r>
            <w:r w:rsidR="00925EF9">
              <w:rPr>
                <w:rFonts w:asciiTheme="minorHAnsi" w:hAnsiTheme="minorHAnsi" w:cstheme="minorHAnsi"/>
              </w:rPr>
              <w:t>about Hartlebury Castle</w:t>
            </w:r>
            <w:r w:rsidRPr="000203A9">
              <w:rPr>
                <w:rFonts w:asciiTheme="minorHAnsi" w:hAnsiTheme="minorHAnsi" w:cstheme="minorHAnsi"/>
              </w:rPr>
              <w:t xml:space="preserve"> contact:</w:t>
            </w:r>
          </w:p>
          <w:p w:rsidR="00203C93" w:rsidRDefault="00684C4D" w:rsidP="00925EF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Gemma Dhami</w:t>
            </w:r>
          </w:p>
          <w:p w:rsidR="00684C4D" w:rsidRPr="000203A9" w:rsidRDefault="00364103" w:rsidP="00925EF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Museums Learning Manager</w:t>
            </w:r>
          </w:p>
          <w:p w:rsidR="00185D78" w:rsidRPr="00684C4D" w:rsidRDefault="00221A24" w:rsidP="00925EF9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8" w:history="1">
              <w:r w:rsidR="00684C4D" w:rsidRPr="009A4D65">
                <w:rPr>
                  <w:rStyle w:val="Hyperlink"/>
                  <w:rFonts w:asciiTheme="minorHAnsi" w:hAnsiTheme="minorHAnsi"/>
                </w:rPr>
                <w:t>Gemma.dhami@worcester.gov.uk</w:t>
              </w:r>
            </w:hyperlink>
            <w:r w:rsidR="00684C4D">
              <w:rPr>
                <w:rFonts w:asciiTheme="minorHAnsi" w:hAnsiTheme="minorHAnsi"/>
              </w:rPr>
              <w:t xml:space="preserve"> </w:t>
            </w:r>
          </w:p>
          <w:p w:rsidR="00185D78" w:rsidRPr="000203A9" w:rsidRDefault="00185D78" w:rsidP="00185D78">
            <w:pPr>
              <w:rPr>
                <w:rFonts w:asciiTheme="minorHAnsi" w:hAnsiTheme="minorHAnsi" w:cstheme="minorHAnsi"/>
              </w:rPr>
            </w:pPr>
          </w:p>
        </w:tc>
      </w:tr>
    </w:tbl>
    <w:p w:rsidR="0079607F" w:rsidRPr="000203A9" w:rsidRDefault="0079607F" w:rsidP="001D0D9E">
      <w:pPr>
        <w:jc w:val="both"/>
        <w:rPr>
          <w:rFonts w:asciiTheme="minorHAnsi" w:hAnsiTheme="minorHAnsi" w:cstheme="minorHAnsi"/>
        </w:rPr>
      </w:pPr>
    </w:p>
    <w:sectPr w:rsidR="0079607F" w:rsidRPr="000203A9" w:rsidSect="00684C4D">
      <w:headerReference w:type="default" r:id="rId9"/>
      <w:footerReference w:type="default" r:id="rId10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4" w:rsidRDefault="00221A24" w:rsidP="002A6117">
      <w:r>
        <w:separator/>
      </w:r>
    </w:p>
  </w:endnote>
  <w:endnote w:type="continuationSeparator" w:id="0">
    <w:p w:rsidR="00221A24" w:rsidRDefault="00221A24" w:rsidP="002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55 Roman">
    <w:altName w:val="Segoe UI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48" w:rsidRDefault="00972C41" w:rsidP="008C659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A00462" wp14:editId="34D4E59D">
              <wp:simplePos x="0" y="0"/>
              <wp:positionH relativeFrom="column">
                <wp:posOffset>-257175</wp:posOffset>
              </wp:positionH>
              <wp:positionV relativeFrom="paragraph">
                <wp:posOffset>-43180</wp:posOffset>
              </wp:positionV>
              <wp:extent cx="2343150" cy="66675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72C41" w:rsidRPr="00972C41" w:rsidRDefault="00972C41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A004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0.25pt;margin-top:-3.4pt;width:184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" fillcolor="white [3201]" strokecolor="white [3212]" strokeweight=".5pt">
              <v:textbox>
                <w:txbxContent>
                  <w:p w:rsidR="00972C41" w:rsidRPr="00972C41" w:rsidRDefault="00972C41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659F" w:rsidRDefault="008C659F" w:rsidP="00C96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4" w:rsidRDefault="00221A24" w:rsidP="002A6117">
      <w:r>
        <w:separator/>
      </w:r>
    </w:p>
  </w:footnote>
  <w:footnote w:type="continuationSeparator" w:id="0">
    <w:p w:rsidR="00221A24" w:rsidRDefault="00221A24" w:rsidP="002A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4D" w:rsidRDefault="00684C4D" w:rsidP="00684C4D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284229" wp14:editId="287F02ED">
          <wp:extent cx="1619250" cy="5907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069" cy="59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485"/>
    <w:multiLevelType w:val="multilevel"/>
    <w:tmpl w:val="AC6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B1008"/>
    <w:multiLevelType w:val="hybridMultilevel"/>
    <w:tmpl w:val="7894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61CB"/>
    <w:multiLevelType w:val="hybridMultilevel"/>
    <w:tmpl w:val="D40C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C1B91"/>
    <w:multiLevelType w:val="hybridMultilevel"/>
    <w:tmpl w:val="5CD02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44CCC"/>
    <w:multiLevelType w:val="hybridMultilevel"/>
    <w:tmpl w:val="D660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5F80"/>
    <w:multiLevelType w:val="hybridMultilevel"/>
    <w:tmpl w:val="DAF4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799F"/>
    <w:multiLevelType w:val="hybridMultilevel"/>
    <w:tmpl w:val="398AD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A5E07"/>
    <w:multiLevelType w:val="hybridMultilevel"/>
    <w:tmpl w:val="006C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D32BA"/>
    <w:multiLevelType w:val="hybridMultilevel"/>
    <w:tmpl w:val="22243D5C"/>
    <w:lvl w:ilvl="0" w:tplc="9B58EA26"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9">
    <w:nsid w:val="63417F20"/>
    <w:multiLevelType w:val="hybridMultilevel"/>
    <w:tmpl w:val="791C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6CE"/>
    <w:multiLevelType w:val="hybridMultilevel"/>
    <w:tmpl w:val="F896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7"/>
    <w:rsid w:val="000203A9"/>
    <w:rsid w:val="00090E1A"/>
    <w:rsid w:val="000A652E"/>
    <w:rsid w:val="00102BBC"/>
    <w:rsid w:val="001235FD"/>
    <w:rsid w:val="00171B46"/>
    <w:rsid w:val="00185D78"/>
    <w:rsid w:val="001D0D9E"/>
    <w:rsid w:val="00200677"/>
    <w:rsid w:val="00203C93"/>
    <w:rsid w:val="00221A24"/>
    <w:rsid w:val="00227A75"/>
    <w:rsid w:val="002368E4"/>
    <w:rsid w:val="00286D47"/>
    <w:rsid w:val="002A6117"/>
    <w:rsid w:val="003635D3"/>
    <w:rsid w:val="00364103"/>
    <w:rsid w:val="00366D56"/>
    <w:rsid w:val="0037576E"/>
    <w:rsid w:val="0038770A"/>
    <w:rsid w:val="003B7171"/>
    <w:rsid w:val="003C32BE"/>
    <w:rsid w:val="003F015A"/>
    <w:rsid w:val="003F71E8"/>
    <w:rsid w:val="004030F2"/>
    <w:rsid w:val="00440E87"/>
    <w:rsid w:val="00454FCF"/>
    <w:rsid w:val="004D2CE2"/>
    <w:rsid w:val="00511BBE"/>
    <w:rsid w:val="00582C48"/>
    <w:rsid w:val="00614A27"/>
    <w:rsid w:val="00651960"/>
    <w:rsid w:val="0067662B"/>
    <w:rsid w:val="00684C4D"/>
    <w:rsid w:val="006A14AC"/>
    <w:rsid w:val="006D6236"/>
    <w:rsid w:val="007008C3"/>
    <w:rsid w:val="00742D27"/>
    <w:rsid w:val="00754C8B"/>
    <w:rsid w:val="00786102"/>
    <w:rsid w:val="0079607F"/>
    <w:rsid w:val="007F4417"/>
    <w:rsid w:val="00853AF4"/>
    <w:rsid w:val="008A76BF"/>
    <w:rsid w:val="008C659F"/>
    <w:rsid w:val="00901D01"/>
    <w:rsid w:val="00925EF9"/>
    <w:rsid w:val="00936CD9"/>
    <w:rsid w:val="00970279"/>
    <w:rsid w:val="00972C41"/>
    <w:rsid w:val="00987C7D"/>
    <w:rsid w:val="009A6440"/>
    <w:rsid w:val="00A0354B"/>
    <w:rsid w:val="00A07A36"/>
    <w:rsid w:val="00A8421D"/>
    <w:rsid w:val="00AA0A64"/>
    <w:rsid w:val="00AF37A5"/>
    <w:rsid w:val="00B0292C"/>
    <w:rsid w:val="00B13588"/>
    <w:rsid w:val="00B35061"/>
    <w:rsid w:val="00BD6A50"/>
    <w:rsid w:val="00C22B53"/>
    <w:rsid w:val="00C25A78"/>
    <w:rsid w:val="00C45285"/>
    <w:rsid w:val="00C80A49"/>
    <w:rsid w:val="00C82566"/>
    <w:rsid w:val="00C96263"/>
    <w:rsid w:val="00CC17FD"/>
    <w:rsid w:val="00D15E59"/>
    <w:rsid w:val="00D64278"/>
    <w:rsid w:val="00D67CF9"/>
    <w:rsid w:val="00DC42B8"/>
    <w:rsid w:val="00DC6270"/>
    <w:rsid w:val="00DC682C"/>
    <w:rsid w:val="00DD2443"/>
    <w:rsid w:val="00E933DF"/>
    <w:rsid w:val="00EB26DB"/>
    <w:rsid w:val="00EB5C19"/>
    <w:rsid w:val="00EE2797"/>
    <w:rsid w:val="00F24D1D"/>
    <w:rsid w:val="00F522BB"/>
    <w:rsid w:val="00F67380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7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7FD"/>
    <w:pPr>
      <w:keepNext/>
      <w:spacing w:before="120"/>
      <w:outlineLvl w:val="2"/>
    </w:pPr>
    <w:rPr>
      <w:rFonts w:ascii="Helvetica 55 Roman" w:hAnsi="Helvetica 55 Roman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6117"/>
  </w:style>
  <w:style w:type="paragraph" w:styleId="Footer">
    <w:name w:val="footer"/>
    <w:basedOn w:val="Normal"/>
    <w:link w:val="Foot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6117"/>
  </w:style>
  <w:style w:type="character" w:styleId="Hyperlink">
    <w:name w:val="Hyperlink"/>
    <w:basedOn w:val="DefaultParagraphFont"/>
    <w:uiPriority w:val="99"/>
    <w:unhideWhenUsed/>
    <w:rsid w:val="00582C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443"/>
    <w:pPr>
      <w:spacing w:after="180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C17FD"/>
    <w:rPr>
      <w:rFonts w:ascii="Helvetica 55 Roman" w:eastAsia="Times New Roman" w:hAnsi="Helvetica 55 Roman" w:cs="Arial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11BB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203C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E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7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7FD"/>
    <w:pPr>
      <w:keepNext/>
      <w:spacing w:before="120"/>
      <w:outlineLvl w:val="2"/>
    </w:pPr>
    <w:rPr>
      <w:rFonts w:ascii="Helvetica 55 Roman" w:hAnsi="Helvetica 55 Roman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6117"/>
  </w:style>
  <w:style w:type="paragraph" w:styleId="Footer">
    <w:name w:val="footer"/>
    <w:basedOn w:val="Normal"/>
    <w:link w:val="Foot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6117"/>
  </w:style>
  <w:style w:type="character" w:styleId="Hyperlink">
    <w:name w:val="Hyperlink"/>
    <w:basedOn w:val="DefaultParagraphFont"/>
    <w:uiPriority w:val="99"/>
    <w:unhideWhenUsed/>
    <w:rsid w:val="00582C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443"/>
    <w:pPr>
      <w:spacing w:after="180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C17FD"/>
    <w:rPr>
      <w:rFonts w:ascii="Helvetica 55 Roman" w:eastAsia="Times New Roman" w:hAnsi="Helvetica 55 Roman" w:cs="Arial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11BB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203C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E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7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995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dhami@worcester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Dhami</dc:creator>
  <cp:lastModifiedBy>Gemma Dhami</cp:lastModifiedBy>
  <cp:revision>3</cp:revision>
  <cp:lastPrinted>2017-08-09T12:03:00Z</cp:lastPrinted>
  <dcterms:created xsi:type="dcterms:W3CDTF">2019-11-04T09:45:00Z</dcterms:created>
  <dcterms:modified xsi:type="dcterms:W3CDTF">2019-11-04T09:45:00Z</dcterms:modified>
</cp:coreProperties>
</file>